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B0DD" w14:textId="77777777" w:rsidR="006A73C8" w:rsidRPr="0086555D" w:rsidRDefault="006A73C8" w:rsidP="001350E4">
      <w:pPr>
        <w:pStyle w:val="Antrats"/>
        <w:tabs>
          <w:tab w:val="clear" w:pos="4153"/>
          <w:tab w:val="clear" w:pos="8306"/>
        </w:tabs>
        <w:ind w:right="-44"/>
        <w:jc w:val="center"/>
        <w:rPr>
          <w:sz w:val="16"/>
          <w:szCs w:val="16"/>
        </w:rPr>
      </w:pPr>
      <w:r>
        <w:rPr>
          <w:rFonts w:ascii="Times New Roman" w:hAnsi="Times New Roman"/>
          <w:sz w:val="20"/>
          <w:lang w:val="lt-LT"/>
        </w:rPr>
        <w:object w:dxaOrig="696" w:dyaOrig="801" w14:anchorId="55DF5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3.35pt" o:ole="" fillcolor="window">
            <v:imagedata r:id="rId7" o:title=""/>
          </v:shape>
          <o:OLEObject Type="Embed" ProgID="CorelPhotoPaint.Image.9" ShapeID="_x0000_i1025" DrawAspect="Content" ObjectID="_1775983220" r:id="rId8"/>
        </w:object>
      </w:r>
    </w:p>
    <w:p w14:paraId="0410E402" w14:textId="77777777" w:rsidR="006A73C8" w:rsidRPr="0086555D" w:rsidRDefault="006A73C8">
      <w:pPr>
        <w:pStyle w:val="Antrat1"/>
        <w:ind w:left="142" w:right="-44"/>
        <w:rPr>
          <w:rFonts w:ascii="Times New Roman" w:hAnsi="Times New Roman"/>
          <w:b/>
          <w:sz w:val="28"/>
          <w:szCs w:val="28"/>
        </w:rPr>
      </w:pPr>
      <w:r w:rsidRPr="0086555D">
        <w:rPr>
          <w:rFonts w:ascii="Times New Roman" w:hAnsi="Times New Roman"/>
          <w:b/>
          <w:sz w:val="28"/>
          <w:szCs w:val="28"/>
        </w:rPr>
        <w:t>VILNIAUS RAJONO SAVIVALDYBĖS TARYBA</w:t>
      </w:r>
    </w:p>
    <w:p w14:paraId="1707CC6A" w14:textId="77777777" w:rsidR="006A73C8" w:rsidRPr="0086555D" w:rsidRDefault="006A73C8">
      <w:pPr>
        <w:pStyle w:val="Antrat1"/>
        <w:ind w:right="-44"/>
        <w:rPr>
          <w:rFonts w:ascii="Times New Roman" w:hAnsi="Times New Roman"/>
          <w:sz w:val="28"/>
          <w:szCs w:val="28"/>
        </w:rPr>
      </w:pPr>
    </w:p>
    <w:p w14:paraId="2139AE04" w14:textId="77777777" w:rsidR="006A73C8" w:rsidRPr="0086555D" w:rsidRDefault="006A73C8">
      <w:pPr>
        <w:jc w:val="center"/>
        <w:rPr>
          <w:b/>
          <w:sz w:val="24"/>
          <w:szCs w:val="24"/>
        </w:rPr>
      </w:pPr>
      <w:r w:rsidRPr="0086555D">
        <w:rPr>
          <w:b/>
          <w:sz w:val="24"/>
          <w:szCs w:val="24"/>
        </w:rPr>
        <w:t>SPRENDIMAS</w:t>
      </w:r>
    </w:p>
    <w:p w14:paraId="66F86B87" w14:textId="3CE40B5B" w:rsidR="006A73C8" w:rsidRDefault="001350E4" w:rsidP="00FB2188">
      <w:pPr>
        <w:pStyle w:val="Pagrindinistekstas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DĖL VILNIAUS RAJONO SAVIVALDYBĖS </w:t>
      </w:r>
      <w:r w:rsidR="00B21F22">
        <w:rPr>
          <w:rFonts w:ascii="Times New Roman" w:hAnsi="Times New Roman"/>
          <w:b/>
          <w:szCs w:val="24"/>
        </w:rPr>
        <w:t>BIUDŽETINĖS ĮSTAIGOS</w:t>
      </w:r>
      <w:r w:rsidR="002E315C">
        <w:rPr>
          <w:rFonts w:ascii="Times New Roman" w:hAnsi="Times New Roman"/>
          <w:b/>
          <w:szCs w:val="24"/>
        </w:rPr>
        <w:t xml:space="preserve"> </w:t>
      </w:r>
      <w:r w:rsidR="00B21F22">
        <w:rPr>
          <w:rFonts w:ascii="Times New Roman" w:hAnsi="Times New Roman"/>
          <w:b/>
          <w:szCs w:val="24"/>
        </w:rPr>
        <w:t xml:space="preserve">PABERŽĖS SOCIALINĖS GLOBOS NAMŲ </w:t>
      </w:r>
      <w:r w:rsidR="002E315C">
        <w:rPr>
          <w:rFonts w:ascii="Times New Roman" w:hAnsi="Times New Roman"/>
          <w:b/>
          <w:szCs w:val="24"/>
        </w:rPr>
        <w:t>20</w:t>
      </w:r>
      <w:r w:rsidR="004F2B69">
        <w:rPr>
          <w:rFonts w:ascii="Times New Roman" w:hAnsi="Times New Roman"/>
          <w:b/>
          <w:szCs w:val="24"/>
        </w:rPr>
        <w:t>2</w:t>
      </w:r>
      <w:r w:rsidR="004A4306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METŲ VEIKLOS ATASKAIT</w:t>
      </w:r>
      <w:r w:rsidR="00B21F22">
        <w:rPr>
          <w:rFonts w:ascii="Times New Roman" w:hAnsi="Times New Roman"/>
          <w:b/>
          <w:szCs w:val="24"/>
        </w:rPr>
        <w:t>OS PATVIRTINIMO</w:t>
      </w:r>
    </w:p>
    <w:p w14:paraId="3E288D22" w14:textId="77777777" w:rsidR="00FB2188" w:rsidRPr="00FB2188" w:rsidRDefault="00FB2188" w:rsidP="00FB2188">
      <w:pPr>
        <w:pStyle w:val="Pagrindinistekstas"/>
        <w:rPr>
          <w:rFonts w:ascii="Times New Roman" w:hAnsi="Times New Roman"/>
          <w:b/>
          <w:szCs w:val="24"/>
        </w:rPr>
      </w:pPr>
    </w:p>
    <w:p w14:paraId="6341FAC6" w14:textId="164D44E9" w:rsidR="006A73C8" w:rsidRPr="0086555D" w:rsidRDefault="006A73C8" w:rsidP="00FB2188">
      <w:pPr>
        <w:jc w:val="center"/>
        <w:rPr>
          <w:sz w:val="24"/>
          <w:szCs w:val="24"/>
        </w:rPr>
      </w:pPr>
      <w:r w:rsidRPr="0086555D">
        <w:rPr>
          <w:sz w:val="24"/>
          <w:szCs w:val="24"/>
        </w:rPr>
        <w:t>20</w:t>
      </w:r>
      <w:r w:rsidR="00B63F09">
        <w:rPr>
          <w:sz w:val="24"/>
          <w:szCs w:val="24"/>
        </w:rPr>
        <w:t>2</w:t>
      </w:r>
      <w:r w:rsidR="00146613">
        <w:rPr>
          <w:sz w:val="24"/>
          <w:szCs w:val="24"/>
        </w:rPr>
        <w:t>4</w:t>
      </w:r>
      <w:r w:rsidR="002E315C">
        <w:rPr>
          <w:sz w:val="24"/>
          <w:szCs w:val="24"/>
        </w:rPr>
        <w:t xml:space="preserve"> m.</w:t>
      </w:r>
      <w:r w:rsidR="00B528B2">
        <w:rPr>
          <w:sz w:val="24"/>
          <w:szCs w:val="24"/>
        </w:rPr>
        <w:t xml:space="preserve"> balandžio 26</w:t>
      </w:r>
      <w:r w:rsidR="005611E0">
        <w:rPr>
          <w:sz w:val="24"/>
          <w:szCs w:val="24"/>
        </w:rPr>
        <w:t xml:space="preserve"> </w:t>
      </w:r>
      <w:r w:rsidR="002E315C">
        <w:rPr>
          <w:sz w:val="24"/>
          <w:szCs w:val="24"/>
        </w:rPr>
        <w:t>d. Nr. T3</w:t>
      </w:r>
      <w:r w:rsidR="00211FDD">
        <w:rPr>
          <w:sz w:val="24"/>
          <w:szCs w:val="24"/>
        </w:rPr>
        <w:t>-</w:t>
      </w:r>
      <w:r w:rsidR="00B528B2">
        <w:rPr>
          <w:sz w:val="24"/>
          <w:szCs w:val="24"/>
        </w:rPr>
        <w:t>110</w:t>
      </w:r>
    </w:p>
    <w:p w14:paraId="753E6ADF" w14:textId="77777777" w:rsidR="006A73C8" w:rsidRPr="0086555D" w:rsidRDefault="006A73C8" w:rsidP="00FB2188">
      <w:pPr>
        <w:jc w:val="center"/>
        <w:rPr>
          <w:sz w:val="24"/>
          <w:szCs w:val="24"/>
        </w:rPr>
      </w:pPr>
      <w:r w:rsidRPr="0086555D">
        <w:rPr>
          <w:sz w:val="24"/>
          <w:szCs w:val="24"/>
        </w:rPr>
        <w:t>Vilnius</w:t>
      </w:r>
    </w:p>
    <w:p w14:paraId="17B261BF" w14:textId="77777777" w:rsidR="006A73C8" w:rsidRPr="0086555D" w:rsidRDefault="006A73C8">
      <w:pPr>
        <w:jc w:val="center"/>
        <w:rPr>
          <w:sz w:val="24"/>
          <w:szCs w:val="24"/>
        </w:rPr>
      </w:pPr>
    </w:p>
    <w:p w14:paraId="315C9E1A" w14:textId="2D8E143A" w:rsidR="006A73C8" w:rsidRPr="0086555D" w:rsidRDefault="006A73C8">
      <w:pPr>
        <w:pStyle w:val="Pagrindinistekstas2"/>
        <w:ind w:firstLine="720"/>
        <w:jc w:val="both"/>
        <w:rPr>
          <w:rFonts w:ascii="Times New Roman" w:hAnsi="Times New Roman"/>
          <w:szCs w:val="24"/>
        </w:rPr>
      </w:pPr>
      <w:r w:rsidRPr="0086555D">
        <w:rPr>
          <w:rFonts w:ascii="Times New Roman" w:hAnsi="Times New Roman"/>
          <w:szCs w:val="24"/>
        </w:rPr>
        <w:t xml:space="preserve">Vadovaudamasi </w:t>
      </w:r>
      <w:r w:rsidR="00521757" w:rsidRPr="00521757">
        <w:rPr>
          <w:rFonts w:ascii="Times New Roman" w:hAnsi="Times New Roman"/>
          <w:szCs w:val="24"/>
        </w:rPr>
        <w:t>Lietuvos Respublikos vietos savivaldos įstatymo 1</w:t>
      </w:r>
      <w:r w:rsidR="00146613">
        <w:rPr>
          <w:rFonts w:ascii="Times New Roman" w:hAnsi="Times New Roman"/>
          <w:szCs w:val="24"/>
        </w:rPr>
        <w:t>5</w:t>
      </w:r>
      <w:r w:rsidR="00521757" w:rsidRPr="00521757">
        <w:rPr>
          <w:rFonts w:ascii="Times New Roman" w:hAnsi="Times New Roman"/>
          <w:szCs w:val="24"/>
        </w:rPr>
        <w:t xml:space="preserve"> straipsnio </w:t>
      </w:r>
      <w:r w:rsidR="00146613">
        <w:rPr>
          <w:rFonts w:ascii="Times New Roman" w:hAnsi="Times New Roman"/>
          <w:szCs w:val="24"/>
        </w:rPr>
        <w:t>3</w:t>
      </w:r>
      <w:r w:rsidR="00521757" w:rsidRPr="00521757">
        <w:rPr>
          <w:rFonts w:ascii="Times New Roman" w:hAnsi="Times New Roman"/>
          <w:szCs w:val="24"/>
        </w:rPr>
        <w:t xml:space="preserve"> dalies 1 punktu, </w:t>
      </w:r>
      <w:r w:rsidR="00247B61" w:rsidRPr="00247B61">
        <w:rPr>
          <w:rFonts w:ascii="Times New Roman" w:hAnsi="Times New Roman"/>
          <w:szCs w:val="24"/>
        </w:rPr>
        <w:t xml:space="preserve">Lietuvos Respublikos </w:t>
      </w:r>
      <w:r w:rsidR="00247B61">
        <w:rPr>
          <w:rFonts w:ascii="Times New Roman" w:hAnsi="Times New Roman"/>
          <w:szCs w:val="24"/>
        </w:rPr>
        <w:t xml:space="preserve">viešojo sektoriaus atskaitomybės įstatymo 6 straipsnio 1 dalies 1 punktu, 11 straipsnio 1 dalimi ir </w:t>
      </w:r>
      <w:r w:rsidR="00521757" w:rsidRPr="00521757">
        <w:rPr>
          <w:rFonts w:ascii="Times New Roman" w:hAnsi="Times New Roman"/>
          <w:szCs w:val="24"/>
        </w:rPr>
        <w:t>Vilniaus rajono savivaldybės tarybos veiklos reglamento</w:t>
      </w:r>
      <w:r w:rsidR="00C232DF">
        <w:rPr>
          <w:rFonts w:ascii="Times New Roman" w:hAnsi="Times New Roman"/>
          <w:szCs w:val="24"/>
        </w:rPr>
        <w:t>, patvirtinto</w:t>
      </w:r>
      <w:r w:rsidR="00521757" w:rsidRPr="00521757">
        <w:rPr>
          <w:rFonts w:ascii="Times New Roman" w:hAnsi="Times New Roman"/>
          <w:szCs w:val="24"/>
        </w:rPr>
        <w:t xml:space="preserve"> </w:t>
      </w:r>
      <w:r w:rsidR="00C232DF" w:rsidRPr="00521757">
        <w:rPr>
          <w:rFonts w:ascii="Times New Roman" w:hAnsi="Times New Roman"/>
          <w:szCs w:val="24"/>
        </w:rPr>
        <w:t>Vilniaus rajono savivaldybės tarybos 202</w:t>
      </w:r>
      <w:r w:rsidR="00C232DF">
        <w:rPr>
          <w:rFonts w:ascii="Times New Roman" w:hAnsi="Times New Roman"/>
          <w:szCs w:val="24"/>
        </w:rPr>
        <w:t>3</w:t>
      </w:r>
      <w:r w:rsidR="00C232DF" w:rsidRPr="00521757">
        <w:rPr>
          <w:rFonts w:ascii="Times New Roman" w:hAnsi="Times New Roman"/>
          <w:szCs w:val="24"/>
        </w:rPr>
        <w:t xml:space="preserve"> m. </w:t>
      </w:r>
      <w:r w:rsidR="00C232DF">
        <w:rPr>
          <w:rFonts w:ascii="Times New Roman" w:hAnsi="Times New Roman"/>
          <w:szCs w:val="24"/>
        </w:rPr>
        <w:t>balandžio 13</w:t>
      </w:r>
      <w:r w:rsidR="00C232DF" w:rsidRPr="00521757">
        <w:rPr>
          <w:rFonts w:ascii="Times New Roman" w:hAnsi="Times New Roman"/>
          <w:szCs w:val="24"/>
        </w:rPr>
        <w:t xml:space="preserve"> d. sprendimu Nr. T3-</w:t>
      </w:r>
      <w:r w:rsidR="00C232DF">
        <w:rPr>
          <w:rFonts w:ascii="Times New Roman" w:hAnsi="Times New Roman"/>
          <w:szCs w:val="24"/>
        </w:rPr>
        <w:t>119</w:t>
      </w:r>
      <w:r w:rsidR="00D12363">
        <w:rPr>
          <w:rFonts w:ascii="Times New Roman" w:hAnsi="Times New Roman"/>
          <w:szCs w:val="24"/>
        </w:rPr>
        <w:t xml:space="preserve"> </w:t>
      </w:r>
      <w:r w:rsidR="00D12363" w:rsidRPr="00D12363">
        <w:rPr>
          <w:rFonts w:ascii="Times New Roman" w:hAnsi="Times New Roman"/>
          <w:szCs w:val="24"/>
        </w:rPr>
        <w:t>„Dėl Vilniaus rajono savivaldybės tarybos veiklos reglamento patvirtinimo“</w:t>
      </w:r>
      <w:r w:rsidR="00C232DF">
        <w:rPr>
          <w:rFonts w:ascii="Times New Roman" w:hAnsi="Times New Roman"/>
          <w:szCs w:val="24"/>
        </w:rPr>
        <w:t>,</w:t>
      </w:r>
      <w:r w:rsidR="00C232DF" w:rsidRPr="00521757">
        <w:rPr>
          <w:rFonts w:ascii="Times New Roman" w:hAnsi="Times New Roman"/>
          <w:szCs w:val="24"/>
        </w:rPr>
        <w:t xml:space="preserve"> </w:t>
      </w:r>
      <w:r w:rsidR="00146613">
        <w:rPr>
          <w:rFonts w:ascii="Times New Roman" w:hAnsi="Times New Roman"/>
          <w:szCs w:val="24"/>
        </w:rPr>
        <w:t>18.2.1</w:t>
      </w:r>
      <w:r w:rsidR="00521757" w:rsidRPr="00521757">
        <w:rPr>
          <w:rFonts w:ascii="Times New Roman" w:hAnsi="Times New Roman"/>
          <w:szCs w:val="24"/>
        </w:rPr>
        <w:t xml:space="preserve"> </w:t>
      </w:r>
      <w:r w:rsidR="00146613">
        <w:rPr>
          <w:rFonts w:ascii="Times New Roman" w:hAnsi="Times New Roman"/>
          <w:szCs w:val="24"/>
        </w:rPr>
        <w:t>pa</w:t>
      </w:r>
      <w:r w:rsidR="00521757" w:rsidRPr="00521757">
        <w:rPr>
          <w:rFonts w:ascii="Times New Roman" w:hAnsi="Times New Roman"/>
          <w:szCs w:val="24"/>
        </w:rPr>
        <w:t>punk</w:t>
      </w:r>
      <w:r w:rsidR="00146613">
        <w:rPr>
          <w:rFonts w:ascii="Times New Roman" w:hAnsi="Times New Roman"/>
          <w:szCs w:val="24"/>
        </w:rPr>
        <w:t>čiu</w:t>
      </w:r>
      <w:r w:rsidR="001350E4">
        <w:rPr>
          <w:rFonts w:ascii="Times New Roman" w:hAnsi="Times New Roman"/>
          <w:szCs w:val="24"/>
        </w:rPr>
        <w:t>,</w:t>
      </w:r>
      <w:r w:rsidRPr="0086555D">
        <w:rPr>
          <w:rFonts w:ascii="Times New Roman" w:hAnsi="Times New Roman"/>
          <w:szCs w:val="24"/>
        </w:rPr>
        <w:t xml:space="preserve"> Vilniaus rajono savivaldybės taryba</w:t>
      </w:r>
      <w:r w:rsidR="00E416F9">
        <w:rPr>
          <w:rFonts w:ascii="Times New Roman" w:hAnsi="Times New Roman"/>
          <w:szCs w:val="24"/>
        </w:rPr>
        <w:t xml:space="preserve"> </w:t>
      </w:r>
      <w:r w:rsidRPr="0086555D">
        <w:rPr>
          <w:rFonts w:ascii="Times New Roman" w:hAnsi="Times New Roman"/>
          <w:szCs w:val="24"/>
        </w:rPr>
        <w:t xml:space="preserve"> </w:t>
      </w:r>
      <w:r w:rsidRPr="0086555D">
        <w:rPr>
          <w:rFonts w:ascii="Times New Roman" w:hAnsi="Times New Roman"/>
          <w:spacing w:val="100"/>
          <w:szCs w:val="24"/>
        </w:rPr>
        <w:t>nusprendžia</w:t>
      </w:r>
      <w:r w:rsidRPr="0086555D">
        <w:rPr>
          <w:rFonts w:ascii="Times New Roman" w:hAnsi="Times New Roman"/>
          <w:szCs w:val="24"/>
        </w:rPr>
        <w:t>:</w:t>
      </w:r>
    </w:p>
    <w:p w14:paraId="6CDD419E" w14:textId="2D3D26BA" w:rsidR="006A73C8" w:rsidRPr="0086555D" w:rsidRDefault="0075640C" w:rsidP="0088073B">
      <w:pPr>
        <w:pStyle w:val="Pagrindinistekstas2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1350E4">
        <w:rPr>
          <w:rFonts w:ascii="Times New Roman" w:hAnsi="Times New Roman"/>
          <w:szCs w:val="24"/>
        </w:rPr>
        <w:t>P</w:t>
      </w:r>
      <w:r w:rsidR="00F303EC">
        <w:rPr>
          <w:rFonts w:ascii="Times New Roman" w:hAnsi="Times New Roman"/>
          <w:szCs w:val="24"/>
        </w:rPr>
        <w:t>atvirtinti</w:t>
      </w:r>
      <w:r w:rsidR="006801B9">
        <w:rPr>
          <w:rFonts w:ascii="Times New Roman" w:hAnsi="Times New Roman"/>
          <w:szCs w:val="24"/>
        </w:rPr>
        <w:t xml:space="preserve"> </w:t>
      </w:r>
      <w:bookmarkStart w:id="0" w:name="_Hlk161142602"/>
      <w:r w:rsidR="006801B9">
        <w:rPr>
          <w:rFonts w:ascii="Times New Roman" w:hAnsi="Times New Roman"/>
          <w:szCs w:val="24"/>
        </w:rPr>
        <w:t>Vilniaus rajono savivaldybės</w:t>
      </w:r>
      <w:r w:rsidR="0088073B">
        <w:rPr>
          <w:rFonts w:ascii="Times New Roman" w:hAnsi="Times New Roman"/>
          <w:szCs w:val="24"/>
        </w:rPr>
        <w:t xml:space="preserve"> </w:t>
      </w:r>
      <w:bookmarkEnd w:id="0"/>
      <w:r w:rsidR="0088073B">
        <w:rPr>
          <w:rFonts w:ascii="Times New Roman" w:hAnsi="Times New Roman"/>
          <w:szCs w:val="24"/>
        </w:rPr>
        <w:t xml:space="preserve">biudžetinės įstaigos </w:t>
      </w:r>
      <w:r w:rsidR="00901C0F">
        <w:rPr>
          <w:rFonts w:ascii="Times New Roman" w:hAnsi="Times New Roman"/>
          <w:szCs w:val="24"/>
        </w:rPr>
        <w:t>Paberžės so</w:t>
      </w:r>
      <w:r w:rsidR="002E315C">
        <w:rPr>
          <w:rFonts w:ascii="Times New Roman" w:hAnsi="Times New Roman"/>
          <w:szCs w:val="24"/>
        </w:rPr>
        <w:t>cialinės globos namų 20</w:t>
      </w:r>
      <w:r w:rsidR="004F2B69">
        <w:rPr>
          <w:rFonts w:ascii="Times New Roman" w:hAnsi="Times New Roman"/>
          <w:szCs w:val="24"/>
        </w:rPr>
        <w:t>2</w:t>
      </w:r>
      <w:r w:rsidR="00146613">
        <w:rPr>
          <w:rFonts w:ascii="Times New Roman" w:hAnsi="Times New Roman"/>
          <w:szCs w:val="24"/>
        </w:rPr>
        <w:t>3</w:t>
      </w:r>
      <w:r w:rsidR="00901C0F">
        <w:rPr>
          <w:rFonts w:ascii="Times New Roman" w:hAnsi="Times New Roman"/>
          <w:szCs w:val="24"/>
        </w:rPr>
        <w:t xml:space="preserve"> met</w:t>
      </w:r>
      <w:r w:rsidR="0027734F">
        <w:rPr>
          <w:rFonts w:ascii="Times New Roman" w:hAnsi="Times New Roman"/>
          <w:szCs w:val="24"/>
        </w:rPr>
        <w:t>ų veiklos ataskait</w:t>
      </w:r>
      <w:r w:rsidR="00F56120">
        <w:rPr>
          <w:rFonts w:ascii="Times New Roman" w:hAnsi="Times New Roman"/>
          <w:szCs w:val="24"/>
        </w:rPr>
        <w:t>ą</w:t>
      </w:r>
      <w:r w:rsidR="00B21346">
        <w:rPr>
          <w:rFonts w:ascii="Times New Roman" w:hAnsi="Times New Roman"/>
          <w:szCs w:val="24"/>
        </w:rPr>
        <w:t xml:space="preserve"> (pridedama)</w:t>
      </w:r>
      <w:r w:rsidR="0088073B">
        <w:rPr>
          <w:rFonts w:ascii="Times New Roman" w:hAnsi="Times New Roman"/>
          <w:szCs w:val="24"/>
        </w:rPr>
        <w:t>.</w:t>
      </w:r>
    </w:p>
    <w:p w14:paraId="7EF942F0" w14:textId="03B71E69" w:rsidR="0075640C" w:rsidRDefault="0075640C" w:rsidP="0075640C">
      <w:pPr>
        <w:pStyle w:val="Pagrindinistekstas2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Pavesti </w:t>
      </w:r>
      <w:r w:rsidR="006801B9">
        <w:rPr>
          <w:rFonts w:ascii="Times New Roman" w:hAnsi="Times New Roman"/>
          <w:szCs w:val="24"/>
        </w:rPr>
        <w:t xml:space="preserve">Vilniaus rajono savivaldybės </w:t>
      </w:r>
      <w:r w:rsidR="003955B2" w:rsidRPr="003955B2">
        <w:rPr>
          <w:rFonts w:ascii="Times New Roman" w:hAnsi="Times New Roman"/>
          <w:szCs w:val="24"/>
        </w:rPr>
        <w:t xml:space="preserve">biudžetinės įstaigos </w:t>
      </w:r>
      <w:r w:rsidR="0088073B">
        <w:rPr>
          <w:rFonts w:ascii="Times New Roman" w:hAnsi="Times New Roman"/>
          <w:szCs w:val="24"/>
        </w:rPr>
        <w:t>Paberžės socialinės globos namų</w:t>
      </w:r>
      <w:r>
        <w:rPr>
          <w:rFonts w:ascii="Times New Roman" w:hAnsi="Times New Roman"/>
          <w:szCs w:val="24"/>
        </w:rPr>
        <w:t xml:space="preserve"> vadov</w:t>
      </w:r>
      <w:r w:rsidR="0088073B">
        <w:rPr>
          <w:rFonts w:ascii="Times New Roman" w:hAnsi="Times New Roman"/>
          <w:szCs w:val="24"/>
        </w:rPr>
        <w:t>ui</w:t>
      </w:r>
      <w:r>
        <w:rPr>
          <w:rFonts w:ascii="Times New Roman" w:hAnsi="Times New Roman"/>
          <w:szCs w:val="24"/>
        </w:rPr>
        <w:t xml:space="preserve"> </w:t>
      </w:r>
      <w:r w:rsidR="0088073B">
        <w:rPr>
          <w:rFonts w:ascii="Times New Roman" w:hAnsi="Times New Roman"/>
          <w:szCs w:val="24"/>
        </w:rPr>
        <w:t>šią</w:t>
      </w:r>
      <w:r>
        <w:rPr>
          <w:rFonts w:ascii="Times New Roman" w:hAnsi="Times New Roman"/>
          <w:szCs w:val="24"/>
        </w:rPr>
        <w:t xml:space="preserve"> ataskait</w:t>
      </w:r>
      <w:r w:rsidR="0088073B">
        <w:rPr>
          <w:rFonts w:ascii="Times New Roman" w:hAnsi="Times New Roman"/>
          <w:szCs w:val="24"/>
        </w:rPr>
        <w:t>ą</w:t>
      </w:r>
      <w:r w:rsidR="00F148FA">
        <w:rPr>
          <w:rFonts w:ascii="Times New Roman" w:hAnsi="Times New Roman"/>
          <w:szCs w:val="24"/>
        </w:rPr>
        <w:t xml:space="preserve"> paskelbti</w:t>
      </w:r>
      <w:r w:rsidR="005E45F4">
        <w:rPr>
          <w:rFonts w:ascii="Times New Roman" w:hAnsi="Times New Roman"/>
          <w:szCs w:val="24"/>
        </w:rPr>
        <w:t xml:space="preserve"> įstaigos interneto svetainėje.</w:t>
      </w:r>
    </w:p>
    <w:p w14:paraId="3B89EB19" w14:textId="77777777" w:rsidR="0075640C" w:rsidRPr="00992FF5" w:rsidRDefault="0075640C" w:rsidP="0075640C">
      <w:pPr>
        <w:pStyle w:val="Pagrindinistekstas2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75640C">
        <w:rPr>
          <w:rFonts w:ascii="Times New Roman" w:hAnsi="Times New Roman"/>
          <w:szCs w:val="24"/>
        </w:rPr>
        <w:t xml:space="preserve">Skelbti šį sprendimą Vilniaus </w:t>
      </w:r>
      <w:r w:rsidR="00F148FA">
        <w:rPr>
          <w:rFonts w:ascii="Times New Roman" w:hAnsi="Times New Roman"/>
          <w:szCs w:val="24"/>
        </w:rPr>
        <w:t>rajono savivaldybės interneto svetainėje</w:t>
      </w:r>
      <w:r w:rsidRPr="0075640C">
        <w:rPr>
          <w:rFonts w:ascii="Times New Roman" w:hAnsi="Times New Roman"/>
          <w:szCs w:val="24"/>
        </w:rPr>
        <w:t>.</w:t>
      </w:r>
    </w:p>
    <w:p w14:paraId="350CE5F0" w14:textId="77777777" w:rsidR="006A73C8" w:rsidRPr="005E45F4" w:rsidRDefault="005E45F4" w:rsidP="005E45F4">
      <w:pPr>
        <w:pStyle w:val="Pagrindinistekstas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ADE0972" w14:textId="77777777" w:rsidR="006A73C8" w:rsidRPr="0086555D" w:rsidRDefault="006A73C8">
      <w:pPr>
        <w:jc w:val="both"/>
        <w:rPr>
          <w:sz w:val="24"/>
          <w:szCs w:val="24"/>
        </w:rPr>
      </w:pPr>
    </w:p>
    <w:p w14:paraId="431D2B69" w14:textId="77777777" w:rsidR="006A73C8" w:rsidRPr="0086555D" w:rsidRDefault="006A73C8">
      <w:pPr>
        <w:jc w:val="both"/>
        <w:rPr>
          <w:sz w:val="24"/>
          <w:szCs w:val="24"/>
        </w:rPr>
      </w:pPr>
    </w:p>
    <w:p w14:paraId="5117428B" w14:textId="15F0F637" w:rsidR="006A73C8" w:rsidRDefault="006A73C8">
      <w:pPr>
        <w:rPr>
          <w:sz w:val="24"/>
          <w:szCs w:val="24"/>
        </w:rPr>
      </w:pPr>
      <w:r w:rsidRPr="0086555D">
        <w:rPr>
          <w:sz w:val="24"/>
          <w:szCs w:val="24"/>
        </w:rPr>
        <w:t>Savivaldybės mer</w:t>
      </w:r>
      <w:r w:rsidR="000D1E84">
        <w:rPr>
          <w:sz w:val="24"/>
          <w:szCs w:val="24"/>
        </w:rPr>
        <w:t>as</w:t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Pr="0086555D">
        <w:rPr>
          <w:sz w:val="24"/>
          <w:szCs w:val="24"/>
        </w:rPr>
        <w:tab/>
      </w:r>
      <w:r w:rsidR="003D4313">
        <w:rPr>
          <w:sz w:val="24"/>
          <w:szCs w:val="24"/>
        </w:rPr>
        <w:t xml:space="preserve">           </w:t>
      </w:r>
      <w:r w:rsidR="000D1E84">
        <w:rPr>
          <w:sz w:val="24"/>
          <w:szCs w:val="24"/>
        </w:rPr>
        <w:t>Robert Duchnevič</w:t>
      </w:r>
    </w:p>
    <w:p w14:paraId="0460C1D1" w14:textId="77777777" w:rsidR="008C058B" w:rsidRDefault="008C058B">
      <w:pPr>
        <w:rPr>
          <w:sz w:val="24"/>
          <w:szCs w:val="24"/>
        </w:rPr>
      </w:pPr>
    </w:p>
    <w:p w14:paraId="0EF810F2" w14:textId="77777777" w:rsidR="008C058B" w:rsidRDefault="008C058B">
      <w:pPr>
        <w:rPr>
          <w:sz w:val="24"/>
          <w:szCs w:val="24"/>
        </w:rPr>
      </w:pPr>
    </w:p>
    <w:p w14:paraId="5DAED939" w14:textId="77777777" w:rsidR="008C058B" w:rsidRDefault="008C058B">
      <w:pPr>
        <w:rPr>
          <w:sz w:val="24"/>
          <w:szCs w:val="24"/>
        </w:rPr>
      </w:pPr>
    </w:p>
    <w:p w14:paraId="17D03A39" w14:textId="77777777" w:rsidR="008C058B" w:rsidRDefault="008C058B">
      <w:pPr>
        <w:rPr>
          <w:sz w:val="24"/>
          <w:szCs w:val="24"/>
        </w:rPr>
      </w:pPr>
    </w:p>
    <w:p w14:paraId="2A56605E" w14:textId="77777777" w:rsidR="008C058B" w:rsidRDefault="008C058B">
      <w:pPr>
        <w:rPr>
          <w:sz w:val="24"/>
          <w:szCs w:val="24"/>
        </w:rPr>
      </w:pPr>
    </w:p>
    <w:p w14:paraId="4EBBD0D0" w14:textId="77777777" w:rsidR="0035533D" w:rsidRDefault="0035533D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16468D2A" w14:textId="77777777" w:rsidR="00D15F8B" w:rsidRDefault="00D15F8B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2BA23051" w14:textId="77777777" w:rsidR="00D15F8B" w:rsidRDefault="00D15F8B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082465C7" w14:textId="77777777" w:rsidR="00D15F8B" w:rsidRDefault="00D15F8B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7761284E" w14:textId="77777777" w:rsidR="0047180E" w:rsidRDefault="0047180E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65542E32" w14:textId="77777777" w:rsidR="005F3181" w:rsidRDefault="005F3181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697D29B9" w14:textId="77777777" w:rsidR="00D15F8B" w:rsidRDefault="00D15F8B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01B69E30" w14:textId="77777777" w:rsidR="002C39B1" w:rsidRDefault="002C39B1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sectPr w:rsidR="002C39B1" w:rsidSect="00B92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B75B" w14:textId="77777777" w:rsidR="00B92D19" w:rsidRDefault="00B92D19">
      <w:r>
        <w:separator/>
      </w:r>
    </w:p>
  </w:endnote>
  <w:endnote w:type="continuationSeparator" w:id="0">
    <w:p w14:paraId="55BCA1C5" w14:textId="77777777" w:rsidR="00B92D19" w:rsidRDefault="00B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CB6D" w14:textId="77777777" w:rsidR="00F1319A" w:rsidRDefault="00F1319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7D0E" w14:textId="77777777" w:rsidR="00400759" w:rsidRDefault="00400759">
    <w:pPr>
      <w:pStyle w:val="Porat"/>
      <w:rPr>
        <w:sz w:val="6"/>
      </w:rPr>
    </w:pPr>
    <w:r>
      <w:rPr>
        <w:sz w:val="6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4749" w14:textId="77777777" w:rsidR="001B27CF" w:rsidRDefault="001B27C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40BD" w14:textId="77777777" w:rsidR="00B92D19" w:rsidRDefault="00B92D19">
      <w:r>
        <w:separator/>
      </w:r>
    </w:p>
  </w:footnote>
  <w:footnote w:type="continuationSeparator" w:id="0">
    <w:p w14:paraId="7772BCA1" w14:textId="77777777" w:rsidR="00B92D19" w:rsidRDefault="00B9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8642" w14:textId="77777777" w:rsidR="00400759" w:rsidRDefault="004007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A37388" w14:textId="77777777" w:rsidR="00400759" w:rsidRDefault="0040075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1BC8" w14:textId="77777777" w:rsidR="00400759" w:rsidRDefault="004007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18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F93C370" w14:textId="77777777" w:rsidR="00400759" w:rsidRDefault="0040075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B830" w14:textId="77777777" w:rsidR="00F1319A" w:rsidRDefault="00F1319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1F8"/>
    <w:multiLevelType w:val="multilevel"/>
    <w:tmpl w:val="FDCAED92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1" w15:restartNumberingAfterBreak="0">
    <w:nsid w:val="087A61C6"/>
    <w:multiLevelType w:val="singleLevel"/>
    <w:tmpl w:val="58E6C2B6"/>
    <w:lvl w:ilvl="0">
      <w:start w:val="1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</w:abstractNum>
  <w:abstractNum w:abstractNumId="2" w15:restartNumberingAfterBreak="0">
    <w:nsid w:val="101E77CB"/>
    <w:multiLevelType w:val="multilevel"/>
    <w:tmpl w:val="F9C47CA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3" w15:restartNumberingAfterBreak="0">
    <w:nsid w:val="340E310D"/>
    <w:multiLevelType w:val="multilevel"/>
    <w:tmpl w:val="B004F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3CCA5419"/>
    <w:multiLevelType w:val="multilevel"/>
    <w:tmpl w:val="A580B2F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5" w15:restartNumberingAfterBreak="0">
    <w:nsid w:val="49AA4F9D"/>
    <w:multiLevelType w:val="multilevel"/>
    <w:tmpl w:val="FE8CFD92"/>
    <w:lvl w:ilvl="0">
      <w:start w:val="2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6" w15:restartNumberingAfterBreak="0">
    <w:nsid w:val="4BBF1A37"/>
    <w:multiLevelType w:val="multilevel"/>
    <w:tmpl w:val="78FE26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7" w15:restartNumberingAfterBreak="0">
    <w:nsid w:val="59E4548D"/>
    <w:multiLevelType w:val="multilevel"/>
    <w:tmpl w:val="221CF184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8" w15:restartNumberingAfterBreak="0">
    <w:nsid w:val="709E1A4D"/>
    <w:multiLevelType w:val="singleLevel"/>
    <w:tmpl w:val="862CAC6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9" w15:restartNumberingAfterBreak="0">
    <w:nsid w:val="779325FC"/>
    <w:multiLevelType w:val="multilevel"/>
    <w:tmpl w:val="B7EC5D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257908976">
    <w:abstractNumId w:val="4"/>
  </w:num>
  <w:num w:numId="2" w16cid:durableId="1076632720">
    <w:abstractNumId w:val="6"/>
  </w:num>
  <w:num w:numId="3" w16cid:durableId="1213614144">
    <w:abstractNumId w:val="4"/>
  </w:num>
  <w:num w:numId="4" w16cid:durableId="1872525840">
    <w:abstractNumId w:val="5"/>
  </w:num>
  <w:num w:numId="5" w16cid:durableId="2124761318">
    <w:abstractNumId w:val="2"/>
  </w:num>
  <w:num w:numId="6" w16cid:durableId="1809081336">
    <w:abstractNumId w:val="9"/>
  </w:num>
  <w:num w:numId="7" w16cid:durableId="1223061337">
    <w:abstractNumId w:val="8"/>
  </w:num>
  <w:num w:numId="8" w16cid:durableId="1463691612">
    <w:abstractNumId w:val="1"/>
  </w:num>
  <w:num w:numId="9" w16cid:durableId="24184342">
    <w:abstractNumId w:val="3"/>
  </w:num>
  <w:num w:numId="10" w16cid:durableId="302928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9"/>
    <w:rsid w:val="000010B1"/>
    <w:rsid w:val="00031C07"/>
    <w:rsid w:val="00034DB0"/>
    <w:rsid w:val="000814DA"/>
    <w:rsid w:val="000D1E84"/>
    <w:rsid w:val="000E0B39"/>
    <w:rsid w:val="001230FE"/>
    <w:rsid w:val="0012313B"/>
    <w:rsid w:val="0013306F"/>
    <w:rsid w:val="0013415B"/>
    <w:rsid w:val="001350E4"/>
    <w:rsid w:val="00146613"/>
    <w:rsid w:val="001773A5"/>
    <w:rsid w:val="001A541E"/>
    <w:rsid w:val="001B27CF"/>
    <w:rsid w:val="001C4780"/>
    <w:rsid w:val="00211FDD"/>
    <w:rsid w:val="00212BF0"/>
    <w:rsid w:val="0022085D"/>
    <w:rsid w:val="00247B61"/>
    <w:rsid w:val="0027734F"/>
    <w:rsid w:val="0027764F"/>
    <w:rsid w:val="00277A94"/>
    <w:rsid w:val="00281788"/>
    <w:rsid w:val="00296E72"/>
    <w:rsid w:val="002C39B1"/>
    <w:rsid w:val="002E2C9C"/>
    <w:rsid w:val="002E315C"/>
    <w:rsid w:val="002E6980"/>
    <w:rsid w:val="003409C6"/>
    <w:rsid w:val="0035533D"/>
    <w:rsid w:val="003955B2"/>
    <w:rsid w:val="003C238B"/>
    <w:rsid w:val="003D4313"/>
    <w:rsid w:val="00400759"/>
    <w:rsid w:val="00413DD4"/>
    <w:rsid w:val="00417122"/>
    <w:rsid w:val="004526EE"/>
    <w:rsid w:val="004671AC"/>
    <w:rsid w:val="0047180E"/>
    <w:rsid w:val="004A4306"/>
    <w:rsid w:val="004A695D"/>
    <w:rsid w:val="004F2B69"/>
    <w:rsid w:val="00521757"/>
    <w:rsid w:val="005468E5"/>
    <w:rsid w:val="005611E0"/>
    <w:rsid w:val="005E45F4"/>
    <w:rsid w:val="005F3181"/>
    <w:rsid w:val="006801B9"/>
    <w:rsid w:val="006A73C8"/>
    <w:rsid w:val="0075640C"/>
    <w:rsid w:val="007A17B4"/>
    <w:rsid w:val="007D20E1"/>
    <w:rsid w:val="00842E42"/>
    <w:rsid w:val="008472F0"/>
    <w:rsid w:val="0086555D"/>
    <w:rsid w:val="008710BE"/>
    <w:rsid w:val="00876EED"/>
    <w:rsid w:val="0088073B"/>
    <w:rsid w:val="008868DB"/>
    <w:rsid w:val="008C058B"/>
    <w:rsid w:val="008E5277"/>
    <w:rsid w:val="008F7E7E"/>
    <w:rsid w:val="00901C0F"/>
    <w:rsid w:val="00914D41"/>
    <w:rsid w:val="009270C3"/>
    <w:rsid w:val="00963893"/>
    <w:rsid w:val="0098241B"/>
    <w:rsid w:val="00992FF5"/>
    <w:rsid w:val="00A410C2"/>
    <w:rsid w:val="00A420F7"/>
    <w:rsid w:val="00AB4CB0"/>
    <w:rsid w:val="00AB529C"/>
    <w:rsid w:val="00AB7B9E"/>
    <w:rsid w:val="00AD421F"/>
    <w:rsid w:val="00B21346"/>
    <w:rsid w:val="00B21F22"/>
    <w:rsid w:val="00B528B2"/>
    <w:rsid w:val="00B55D45"/>
    <w:rsid w:val="00B63F09"/>
    <w:rsid w:val="00B92D19"/>
    <w:rsid w:val="00BA1B09"/>
    <w:rsid w:val="00BD63A1"/>
    <w:rsid w:val="00C232DF"/>
    <w:rsid w:val="00C26201"/>
    <w:rsid w:val="00C35647"/>
    <w:rsid w:val="00C81149"/>
    <w:rsid w:val="00CB772C"/>
    <w:rsid w:val="00D06439"/>
    <w:rsid w:val="00D10125"/>
    <w:rsid w:val="00D12363"/>
    <w:rsid w:val="00D13A48"/>
    <w:rsid w:val="00D15F8B"/>
    <w:rsid w:val="00D31938"/>
    <w:rsid w:val="00D37894"/>
    <w:rsid w:val="00D5363C"/>
    <w:rsid w:val="00D64756"/>
    <w:rsid w:val="00D96730"/>
    <w:rsid w:val="00DF771A"/>
    <w:rsid w:val="00E16708"/>
    <w:rsid w:val="00E416F9"/>
    <w:rsid w:val="00E72297"/>
    <w:rsid w:val="00F1319A"/>
    <w:rsid w:val="00F148FA"/>
    <w:rsid w:val="00F303EC"/>
    <w:rsid w:val="00F318BF"/>
    <w:rsid w:val="00F433C2"/>
    <w:rsid w:val="00F467F9"/>
    <w:rsid w:val="00F471B8"/>
    <w:rsid w:val="00F56120"/>
    <w:rsid w:val="00F77D76"/>
    <w:rsid w:val="00FA78F9"/>
    <w:rsid w:val="00FB2188"/>
    <w:rsid w:val="00FC4F81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BCFB02"/>
  <w15:chartTrackingRefBased/>
  <w15:docId w15:val="{3E3CDA88-A362-44AD-B5A6-1EC52F9D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Pr>
      <w:rFonts w:ascii="Bookman Old Style" w:hAnsi="Bookman Old Style"/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US"/>
    </w:rPr>
  </w:style>
  <w:style w:type="paragraph" w:styleId="Pagrindinistekstas">
    <w:name w:val="Body Text"/>
    <w:basedOn w:val="prastasis"/>
    <w:pPr>
      <w:jc w:val="center"/>
    </w:pPr>
    <w:rPr>
      <w:rFonts w:ascii="Bookman Old Style" w:hAnsi="Bookman Old Style"/>
      <w:sz w:val="24"/>
    </w:r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stekstas3">
    <w:name w:val="Body Text 3"/>
    <w:basedOn w:val="prastasis"/>
    <w:rPr>
      <w:sz w:val="28"/>
    </w:r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D5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R000315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M666...</dc:creator>
  <cp:keywords/>
  <cp:lastModifiedBy>Agata Grigorovič</cp:lastModifiedBy>
  <cp:revision>33</cp:revision>
  <cp:lastPrinted>2018-03-08T11:34:00Z</cp:lastPrinted>
  <dcterms:created xsi:type="dcterms:W3CDTF">2021-02-08T10:26:00Z</dcterms:created>
  <dcterms:modified xsi:type="dcterms:W3CDTF">2024-04-30T08:54:00Z</dcterms:modified>
</cp:coreProperties>
</file>